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96" w:rsidRPr="00582596" w:rsidRDefault="00582596" w:rsidP="00582596">
      <w:pPr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bCs/>
          <w:sz w:val="36"/>
          <w:szCs w:val="36"/>
        </w:rPr>
        <w:t>文学艺术学院</w:t>
      </w:r>
      <w:r w:rsidR="00D57315">
        <w:rPr>
          <w:rFonts w:ascii="Times New Roman" w:eastAsia="方正小标宋简体" w:hAnsi="Times New Roman" w:cs="Times New Roman"/>
          <w:b/>
          <w:bCs/>
          <w:sz w:val="36"/>
          <w:szCs w:val="36"/>
        </w:rPr>
        <w:t>毕业论文（设计）</w:t>
      </w:r>
      <w:r w:rsidRPr="00582596">
        <w:rPr>
          <w:rFonts w:ascii="Times New Roman" w:eastAsia="方正小标宋简体" w:hAnsi="Times New Roman" w:cs="Times New Roman"/>
          <w:b/>
          <w:bCs/>
          <w:sz w:val="36"/>
          <w:szCs w:val="36"/>
        </w:rPr>
        <w:t>中期自查表</w:t>
      </w:r>
    </w:p>
    <w:p w:rsidR="00582596" w:rsidRPr="00582596" w:rsidRDefault="00582596" w:rsidP="00582596">
      <w:pPr>
        <w:spacing w:beforeLines="50" w:before="156" w:afterLines="50" w:after="156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系</w:t>
      </w:r>
      <w:r w:rsidRPr="00582596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582596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               </w:t>
      </w:r>
      <w:r w:rsidRPr="00582596">
        <w:rPr>
          <w:rFonts w:ascii="Times New Roman" w:eastAsia="仿宋_GB2312" w:hAnsi="Times New Roman" w:cs="Times New Roman"/>
          <w:sz w:val="24"/>
          <w:szCs w:val="24"/>
        </w:rPr>
        <w:t>填表日期：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840"/>
        <w:gridCol w:w="6911"/>
      </w:tblGrid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432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432" w:lineRule="auto"/>
              <w:ind w:leftChars="-25" w:left="-53" w:firstLineChars="25" w:firstLine="53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检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 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查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 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内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 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容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432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检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查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结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果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记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</w:t>
            </w:r>
            <w:r w:rsidRPr="00582596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录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组织管理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各项工作是否有序，按计划进行：是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至今已召开毕业论文（设计）专题研究会议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次，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有无会议记录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: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有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相关文件及规定的制定、执行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pacing w:val="-10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pacing w:val="-10"/>
                <w:szCs w:val="21"/>
              </w:rPr>
              <w:t>是否及时贯彻学校毕业论文（设计）有关工作规范及要求：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pacing w:val="-6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pacing w:val="-6"/>
                <w:szCs w:val="21"/>
              </w:rPr>
              <w:t>是否制定了本学院或各专业的毕业论文（设计）实施细则：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3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③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是否制定了毕业论文（设计）工作计划：是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参加毕业论文（设计）环节的学生数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应参加毕业论文（设计）的学生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实际参加毕业论文（设计）的学生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3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③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老师指导学生毕业论文（设计）人数最少为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人，到最多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毕业论文（设计）选题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是否对教师申报的选题进行审核：是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选题来源：科研立项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％，</w:t>
            </w:r>
            <w:r w:rsidRPr="00582596">
              <w:rPr>
                <w:rFonts w:ascii="Times New Roman" w:eastAsia="仿宋_GB2312" w:hAnsi="Times New Roman" w:cs="Times New Roman" w:hint="eastAsia"/>
                <w:szCs w:val="21"/>
              </w:rPr>
              <w:t>生产现场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老师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％</w:t>
            </w:r>
            <w:r w:rsidRPr="00582596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自拟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％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3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③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 w:hint="eastAsia"/>
                <w:szCs w:val="21"/>
              </w:rPr>
              <w:t>课题类型：论文型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％</w:t>
            </w:r>
            <w:r w:rsidRPr="00582596">
              <w:rPr>
                <w:rFonts w:ascii="Times New Roman" w:eastAsia="仿宋_GB2312" w:hAnsi="Times New Roman" w:cs="Times New Roman" w:hint="eastAsia"/>
                <w:szCs w:val="21"/>
              </w:rPr>
              <w:t>；设计型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％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指导教师的配备</w:t>
            </w:r>
          </w:p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及指导情况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指导教师共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人（其中校内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，校外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），副高级及以上职称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人，硕士及以上学位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人；指导教师平均指导学生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人，最多指导学生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是否要求指导教师制定指导计划：是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毕业论文（设计）任务书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任务书的下达时间：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系是否对任务书的填写质量进行把关：是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582596" w:rsidRPr="00582596" w:rsidTr="00582596">
        <w:trPr>
          <w:cantSplit/>
          <w:trHeight w:val="1379"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文献查阅情况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要求学生查阅的文献数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篇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部，其中中文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%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，英文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%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要求文献综述的完成时间：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日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对文献综述质量进行检查的方式：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毕业论文（设计）开题报告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是否所有学生均已完成开题报告：是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开题报告的总体质量：好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较好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一般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较差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 xml:space="preserve">□ </w:t>
            </w:r>
          </w:p>
        </w:tc>
      </w:tr>
      <w:tr w:rsidR="00582596" w:rsidRPr="00582596" w:rsidTr="00582596">
        <w:trPr>
          <w:cantSplit/>
          <w:trHeight w:val="1266"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lastRenderedPageBreak/>
              <w:t>9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教学条件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毕业论文（设计）需要的试验设备和器材是否能保证：是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图书和资料是否齐备：是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:rsidR="00582596" w:rsidRPr="00582596" w:rsidRDefault="00582596" w:rsidP="0058259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3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③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计算机上机条件是否能满足：是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582596" w:rsidRPr="00582596" w:rsidTr="00582596">
        <w:trPr>
          <w:cantSplit/>
          <w:trHeight w:val="2406"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毕业论文（设计）质量监控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是否成立了毕业论文（设计）</w:t>
            </w:r>
            <w:r w:rsidRPr="00582596">
              <w:rPr>
                <w:rFonts w:ascii="Times New Roman" w:eastAsia="仿宋_GB2312" w:hAnsi="Times New Roman" w:cs="Times New Roman" w:hint="eastAsia"/>
                <w:szCs w:val="21"/>
              </w:rPr>
              <w:t>工作领导小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组：是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□/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毕业论文（设计）</w:t>
            </w:r>
            <w:r w:rsidRPr="00582596">
              <w:rPr>
                <w:rFonts w:ascii="Times New Roman" w:eastAsia="仿宋_GB2312" w:hAnsi="Times New Roman" w:cs="Times New Roman" w:hint="eastAsia"/>
                <w:szCs w:val="21"/>
              </w:rPr>
              <w:t>工作领导小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组组长：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                 </w:t>
            </w:r>
          </w:p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成员：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                                          </w:t>
            </w:r>
          </w:p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系中期检查的时间：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主要检查内容：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                                   </w:t>
            </w:r>
          </w:p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  <w:u w:val="single"/>
              </w:rPr>
              <w:t xml:space="preserve">                                           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535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1840" w:type="dxa"/>
            <w:vAlign w:val="center"/>
          </w:tcPr>
          <w:p w:rsidR="00582596" w:rsidRPr="00582596" w:rsidRDefault="00582596" w:rsidP="0058259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毕业论文（设计）按任务书完成情况</w:t>
            </w:r>
          </w:p>
        </w:tc>
        <w:tc>
          <w:tcPr>
            <w:tcW w:w="6911" w:type="dxa"/>
            <w:vAlign w:val="center"/>
          </w:tcPr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1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①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通过中期检查发现未按计划进度完成的学生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人；</w:t>
            </w:r>
          </w:p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begin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instrText xml:space="preserve"> = 2 \* GB3 </w:instrTex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separate"/>
            </w:r>
            <w:r w:rsidRPr="00582596">
              <w:rPr>
                <w:rFonts w:ascii="宋体" w:eastAsia="宋体" w:hAnsi="宋体" w:cs="宋体" w:hint="eastAsia"/>
                <w:szCs w:val="21"/>
              </w:rPr>
              <w:t>②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fldChar w:fldCharType="end"/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准备采取何种措施：</w:t>
            </w: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</w:t>
            </w:r>
          </w:p>
          <w:p w:rsid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              </w:t>
            </w:r>
          </w:p>
          <w:p w:rsidR="00582596" w:rsidRPr="00582596" w:rsidRDefault="00582596" w:rsidP="00582596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                                                  </w:t>
            </w:r>
          </w:p>
        </w:tc>
      </w:tr>
      <w:tr w:rsidR="00582596" w:rsidRPr="00582596" w:rsidTr="00582596">
        <w:trPr>
          <w:cantSplit/>
          <w:jc w:val="center"/>
        </w:trPr>
        <w:tc>
          <w:tcPr>
            <w:tcW w:w="9286" w:type="dxa"/>
            <w:gridSpan w:val="3"/>
          </w:tcPr>
          <w:p w:rsidR="00582596" w:rsidRPr="00582596" w:rsidRDefault="00582596" w:rsidP="00582596">
            <w:pPr>
              <w:snapToGrid w:val="0"/>
              <w:spacing w:beforeLines="50" w:before="156"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对前阶段毕业论文（设计）工作的总体评价：</w:t>
            </w: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B03CC9" w:rsidRPr="00582596" w:rsidRDefault="00B03CC9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存在的主要问题：</w:t>
            </w: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B03CC9" w:rsidRDefault="00B03CC9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B03CC9" w:rsidRPr="00582596" w:rsidRDefault="00B03CC9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对学校毕业论文（设计）工作的建议：</w:t>
            </w: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582596" w:rsidP="00582596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82596" w:rsidRPr="00582596" w:rsidRDefault="00A0613D" w:rsidP="00582596">
            <w:pPr>
              <w:spacing w:line="300" w:lineRule="exact"/>
              <w:ind w:firstLineChars="400" w:firstLine="84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r w:rsidR="00582596" w:rsidRPr="00582596">
              <w:rPr>
                <w:rFonts w:ascii="Times New Roman" w:eastAsia="仿宋_GB2312" w:hAnsi="Times New Roman" w:cs="Times New Roman"/>
                <w:szCs w:val="21"/>
              </w:rPr>
              <w:t>负责人（签字）：</w:t>
            </w:r>
            <w:r w:rsidR="00582596" w:rsidRPr="00582596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  <w:bookmarkStart w:id="0" w:name="_GoBack"/>
            <w:bookmarkEnd w:id="0"/>
            <w:r w:rsidR="00582596" w:rsidRPr="00582596"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:rsidR="00582596" w:rsidRPr="00582596" w:rsidRDefault="00582596" w:rsidP="00582596">
            <w:pPr>
              <w:spacing w:line="300" w:lineRule="exact"/>
              <w:ind w:firstLineChars="3500" w:firstLine="7350"/>
              <w:rPr>
                <w:rFonts w:ascii="Times New Roman" w:eastAsia="仿宋_GB2312" w:hAnsi="Times New Roman" w:cs="Times New Roman"/>
                <w:szCs w:val="21"/>
              </w:rPr>
            </w:pPr>
            <w:r w:rsidRPr="00582596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582596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582596" w:rsidRPr="00582596" w:rsidRDefault="00582596" w:rsidP="00582596">
      <w:pPr>
        <w:spacing w:line="360" w:lineRule="exact"/>
        <w:rPr>
          <w:rFonts w:ascii="Times New Roman" w:eastAsia="方正仿宋简体" w:hAnsi="Times New Roman" w:cs="Times New Roman"/>
          <w:color w:val="0000FF"/>
          <w:szCs w:val="21"/>
        </w:rPr>
      </w:pPr>
      <w:r w:rsidRPr="00582596">
        <w:rPr>
          <w:rFonts w:ascii="Times New Roman" w:eastAsia="方正仿宋简体" w:hAnsi="Times New Roman" w:cs="Times New Roman"/>
          <w:color w:val="0000FF"/>
          <w:szCs w:val="21"/>
        </w:rPr>
        <w:t>注：此表一式二份，一份交教务处，一份</w:t>
      </w:r>
      <w:r w:rsidRPr="00582596">
        <w:rPr>
          <w:rFonts w:ascii="Times New Roman" w:eastAsia="宋体" w:hAnsi="Times New Roman" w:cs="Times New Roman"/>
          <w:color w:val="0000FF"/>
          <w:szCs w:val="21"/>
        </w:rPr>
        <w:t>学院</w:t>
      </w:r>
      <w:r w:rsidRPr="00582596">
        <w:rPr>
          <w:rFonts w:ascii="Times New Roman" w:eastAsia="方正仿宋简体" w:hAnsi="Times New Roman" w:cs="Times New Roman"/>
          <w:color w:val="0000FF"/>
          <w:szCs w:val="21"/>
        </w:rPr>
        <w:t>留存。</w:t>
      </w:r>
    </w:p>
    <w:p w:rsidR="00516111" w:rsidRDefault="00516111"/>
    <w:sectPr w:rsidR="0051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BE" w:rsidRDefault="00E875BE" w:rsidP="00582596">
      <w:r>
        <w:separator/>
      </w:r>
    </w:p>
  </w:endnote>
  <w:endnote w:type="continuationSeparator" w:id="0">
    <w:p w:rsidR="00E875BE" w:rsidRDefault="00E875BE" w:rsidP="0058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BE" w:rsidRDefault="00E875BE" w:rsidP="00582596">
      <w:r>
        <w:separator/>
      </w:r>
    </w:p>
  </w:footnote>
  <w:footnote w:type="continuationSeparator" w:id="0">
    <w:p w:rsidR="00E875BE" w:rsidRDefault="00E875BE" w:rsidP="0058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DB"/>
    <w:rsid w:val="0006433D"/>
    <w:rsid w:val="00516111"/>
    <w:rsid w:val="00582596"/>
    <w:rsid w:val="00A0613D"/>
    <w:rsid w:val="00B03CC9"/>
    <w:rsid w:val="00B27ADB"/>
    <w:rsid w:val="00D57315"/>
    <w:rsid w:val="00E875BE"/>
    <w:rsid w:val="00F0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F6434A-EDDC-467D-8A12-99106697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596"/>
    <w:rPr>
      <w:sz w:val="18"/>
      <w:szCs w:val="18"/>
    </w:rPr>
  </w:style>
  <w:style w:type="paragraph" w:customStyle="1" w:styleId="Style1">
    <w:name w:val="_Style 1"/>
    <w:basedOn w:val="a"/>
    <w:rsid w:val="00582596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1744</Characters>
  <Application>Microsoft Office Word</Application>
  <DocSecurity>0</DocSecurity>
  <Lines>14</Lines>
  <Paragraphs>4</Paragraphs>
  <ScaleCrop>false</ScaleCrop>
  <Company>QQ847385912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BOYU</dc:creator>
  <cp:keywords/>
  <dc:description/>
  <cp:lastModifiedBy>BOYU</cp:lastModifiedBy>
  <cp:revision>5</cp:revision>
  <dcterms:created xsi:type="dcterms:W3CDTF">2019-03-11T03:35:00Z</dcterms:created>
  <dcterms:modified xsi:type="dcterms:W3CDTF">2019-03-11T04:55:00Z</dcterms:modified>
</cp:coreProperties>
</file>